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132080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200660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194945</wp:posOffset>
            </wp:positionV>
            <wp:extent cx="10972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220345</wp:posOffset>
            </wp:positionV>
            <wp:extent cx="10972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84" w:lineRule="exact"/>
        <w:tabs>
          <w:tab w:leader="none" w:pos="3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58595B"/>
        </w:rPr>
        <w:t xml:space="preserve">Filed by the Registrant   </w:t>
      </w:r>
      <w:r>
        <w:rPr>
          <w:rFonts w:ascii="MS PGothic" w:cs="MS PGothic" w:eastAsia="MS PGothic" w:hAnsi="MS PGothic"/>
          <w:sz w:val="16"/>
          <w:szCs w:val="16"/>
          <w:color w:val="58595B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58595B"/>
        </w:rPr>
        <w:t xml:space="preserve">Filed by a Party other than the Registrant   </w:t>
      </w:r>
      <w:r>
        <w:rPr>
          <w:rFonts w:ascii="MS PGothic" w:cs="MS PGothic" w:eastAsia="MS PGothic" w:hAnsi="MS PGothic"/>
          <w:sz w:val="15"/>
          <w:szCs w:val="15"/>
          <w:color w:val="58595B"/>
        </w:rPr>
        <w:t>☐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  Preliminary Proxy Statement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  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  Definitive Proxy Statement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  Definitive Additional Materials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  Soliciting Material Pursuant to §240.14a-12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GOGO INC.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  No fee required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  Fee paid previously with preliminary materials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  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-408305</wp:posOffset>
            </wp:positionH>
            <wp:positionV relativeFrom="paragraph">
              <wp:posOffset>377825</wp:posOffset>
            </wp:positionV>
            <wp:extent cx="699516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154940</wp:posOffset>
            </wp:positionV>
            <wp:extent cx="6172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214630</wp:posOffset>
            </wp:positionV>
            <wp:extent cx="617220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37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6214745" cy="7543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745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6"/>
          <w:szCs w:val="6"/>
          <w:color w:val="58595B"/>
        </w:rPr>
        <w:t> 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-370205</wp:posOffset>
            </wp:positionH>
            <wp:positionV relativeFrom="paragraph">
              <wp:posOffset>137795</wp:posOffset>
            </wp:positionV>
            <wp:extent cx="699516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840"/>
          </w:cols>
          <w:pgMar w:left="1020" w:top="248" w:right="1039" w:bottom="1440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259715</wp:posOffset>
            </wp:positionH>
            <wp:positionV relativeFrom="page">
              <wp:posOffset>200025</wp:posOffset>
            </wp:positionV>
            <wp:extent cx="7029450" cy="80924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809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2025-04-29T15:20:07Z</dcterms:created>
  <dcterms:modified xsi:type="dcterms:W3CDTF">2025-04-29T15:20:07Z</dcterms:modified>
</cp:coreProperties>
</file>